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2A85" w14:textId="77777777" w:rsidR="003666E6" w:rsidRDefault="003666E6" w:rsidP="002E602C">
      <w:pPr>
        <w:rPr>
          <w:rFonts w:cs="Arial"/>
          <w:b/>
          <w:sz w:val="22"/>
          <w:szCs w:val="22"/>
        </w:rPr>
      </w:pPr>
    </w:p>
    <w:p w14:paraId="21FF19AB" w14:textId="77777777" w:rsidR="00FD621F" w:rsidRDefault="00FD621F" w:rsidP="00FD621F">
      <w:pPr>
        <w:ind w:left="5760" w:firstLine="720"/>
        <w:rPr>
          <w:rFonts w:cs="Arial"/>
          <w:b/>
          <w:sz w:val="22"/>
          <w:szCs w:val="22"/>
        </w:rPr>
      </w:pPr>
    </w:p>
    <w:p w14:paraId="52887795" w14:textId="77777777" w:rsidR="003666E6" w:rsidRDefault="00FD621F" w:rsidP="00FD621F">
      <w:pPr>
        <w:ind w:left="5760" w:firstLine="720"/>
        <w:rPr>
          <w:rFonts w:cs="Arial"/>
          <w:b/>
          <w:sz w:val="22"/>
          <w:szCs w:val="22"/>
        </w:rPr>
      </w:pPr>
      <w:r w:rsidRPr="00FD621F">
        <w:rPr>
          <w:rFonts w:cs="Arial"/>
          <w:b/>
          <w:noProof/>
          <w:sz w:val="22"/>
          <w:szCs w:val="22"/>
          <w:lang w:val="en-US"/>
        </w:rPr>
        <w:drawing>
          <wp:inline distT="0" distB="0" distL="0" distR="0" wp14:anchorId="230886E2" wp14:editId="192B4AD2">
            <wp:extent cx="1785600" cy="1785600"/>
            <wp:effectExtent l="0" t="0" r="5715" b="5715"/>
            <wp:docPr id="1" name="Picture 1" descr="C:\Users\Helen Thornton\Ripon Museum Trust\Ripon Museum Trust Team Site - Documents\2020\Marketing\HAND OVER\2020 logos\42937-Ripon Museums CMY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 Thornton\Ripon Museum Trust\Ripon Museum Trust Team Site - Documents\2020\Marketing\HAND OVER\2020 logos\42937-Ripon Museums CMYK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5600" cy="1785600"/>
                    </a:xfrm>
                    <a:prstGeom prst="rect">
                      <a:avLst/>
                    </a:prstGeom>
                    <a:noFill/>
                    <a:ln>
                      <a:noFill/>
                    </a:ln>
                  </pic:spPr>
                </pic:pic>
              </a:graphicData>
            </a:graphic>
          </wp:inline>
        </w:drawing>
      </w:r>
    </w:p>
    <w:p w14:paraId="58606D63" w14:textId="4475547A" w:rsidR="002E602C" w:rsidRPr="0040490A" w:rsidRDefault="0040490A" w:rsidP="002E602C">
      <w:pPr>
        <w:rPr>
          <w:rFonts w:asciiTheme="minorHAnsi" w:hAnsiTheme="minorHAnsi" w:cstheme="minorHAnsi"/>
          <w:bCs/>
        </w:rPr>
      </w:pPr>
      <w:r>
        <w:rPr>
          <w:rFonts w:asciiTheme="minorHAnsi" w:hAnsiTheme="minorHAnsi" w:cstheme="minorHAnsi"/>
          <w:bCs/>
        </w:rPr>
        <w:t xml:space="preserve">WE ARE LOOKING FOR A </w:t>
      </w:r>
    </w:p>
    <w:p w14:paraId="06515C24" w14:textId="77777777" w:rsidR="002E602C" w:rsidRPr="0040490A" w:rsidRDefault="002E602C" w:rsidP="002E602C">
      <w:pPr>
        <w:rPr>
          <w:rFonts w:asciiTheme="minorHAnsi" w:hAnsiTheme="minorHAnsi" w:cstheme="minorHAnsi"/>
          <w:bCs/>
        </w:rPr>
      </w:pPr>
    </w:p>
    <w:p w14:paraId="7A487723" w14:textId="35E058D2" w:rsidR="002E602C" w:rsidRPr="0040490A" w:rsidRDefault="005554E9" w:rsidP="002E602C">
      <w:pPr>
        <w:rPr>
          <w:rFonts w:asciiTheme="minorHAnsi" w:hAnsiTheme="minorHAnsi" w:cstheme="minorHAnsi"/>
          <w:b/>
        </w:rPr>
      </w:pPr>
      <w:r w:rsidRPr="0040490A">
        <w:rPr>
          <w:rFonts w:asciiTheme="minorHAnsi" w:hAnsiTheme="minorHAnsi" w:cstheme="minorHAnsi"/>
          <w:b/>
        </w:rPr>
        <w:t>Communications Lead</w:t>
      </w:r>
      <w:r w:rsidR="00FD621F" w:rsidRPr="0040490A">
        <w:rPr>
          <w:rFonts w:asciiTheme="minorHAnsi" w:hAnsiTheme="minorHAnsi" w:cstheme="minorHAnsi"/>
          <w:b/>
        </w:rPr>
        <w:t>,</w:t>
      </w:r>
      <w:r w:rsidR="002E602C" w:rsidRPr="0040490A">
        <w:rPr>
          <w:rFonts w:asciiTheme="minorHAnsi" w:hAnsiTheme="minorHAnsi" w:cstheme="minorHAnsi"/>
          <w:b/>
        </w:rPr>
        <w:t xml:space="preserve"> Ripon </w:t>
      </w:r>
      <w:r w:rsidR="00EE45D6" w:rsidRPr="0040490A">
        <w:rPr>
          <w:rFonts w:asciiTheme="minorHAnsi" w:hAnsiTheme="minorHAnsi" w:cstheme="minorHAnsi"/>
          <w:b/>
        </w:rPr>
        <w:t>Museums</w:t>
      </w:r>
    </w:p>
    <w:p w14:paraId="490F8468" w14:textId="77777777" w:rsidR="002E602C" w:rsidRPr="0040490A" w:rsidRDefault="002E602C" w:rsidP="002E602C">
      <w:pPr>
        <w:rPr>
          <w:rFonts w:asciiTheme="minorHAnsi" w:hAnsiTheme="minorHAnsi" w:cstheme="minorHAnsi"/>
        </w:rPr>
      </w:pPr>
    </w:p>
    <w:p w14:paraId="73576C02" w14:textId="77777777" w:rsidR="002E602C" w:rsidRPr="0040490A" w:rsidRDefault="002E602C" w:rsidP="002E602C">
      <w:pPr>
        <w:rPr>
          <w:rFonts w:asciiTheme="minorHAnsi" w:hAnsiTheme="minorHAnsi" w:cstheme="minorHAnsi"/>
        </w:rPr>
      </w:pPr>
    </w:p>
    <w:p w14:paraId="329EFBD0" w14:textId="77777777" w:rsidR="00EE45D6" w:rsidRPr="0040490A" w:rsidRDefault="00EE45D6" w:rsidP="00EE45D6">
      <w:pPr>
        <w:pStyle w:val="ListParagraph"/>
        <w:numPr>
          <w:ilvl w:val="0"/>
          <w:numId w:val="2"/>
        </w:numPr>
        <w:jc w:val="left"/>
        <w:rPr>
          <w:rFonts w:asciiTheme="minorHAnsi" w:hAnsiTheme="minorHAnsi" w:cstheme="minorHAnsi"/>
          <w:sz w:val="24"/>
          <w:szCs w:val="24"/>
        </w:rPr>
      </w:pPr>
      <w:r w:rsidRPr="0040490A">
        <w:rPr>
          <w:rFonts w:asciiTheme="minorHAnsi" w:hAnsiTheme="minorHAnsi" w:cstheme="minorHAnsi"/>
          <w:sz w:val="24"/>
          <w:szCs w:val="24"/>
        </w:rPr>
        <w:t>Do you love telling stories that spark curiosity and make people stop scrolling?</w:t>
      </w:r>
    </w:p>
    <w:p w14:paraId="182F389A" w14:textId="77777777" w:rsidR="00EE45D6" w:rsidRPr="00101072" w:rsidRDefault="00EE45D6" w:rsidP="00EE45D6">
      <w:pPr>
        <w:rPr>
          <w:rFonts w:asciiTheme="minorHAnsi" w:hAnsiTheme="minorHAnsi" w:cstheme="minorHAnsi"/>
        </w:rPr>
      </w:pPr>
    </w:p>
    <w:p w14:paraId="669B1DD8" w14:textId="77777777" w:rsidR="00EE45D6" w:rsidRPr="0040490A" w:rsidRDefault="00EE45D6" w:rsidP="00EE45D6">
      <w:pPr>
        <w:pStyle w:val="ListParagraph"/>
        <w:numPr>
          <w:ilvl w:val="0"/>
          <w:numId w:val="2"/>
        </w:numPr>
        <w:jc w:val="left"/>
        <w:rPr>
          <w:rFonts w:asciiTheme="minorHAnsi" w:hAnsiTheme="minorHAnsi" w:cstheme="minorHAnsi"/>
          <w:sz w:val="24"/>
          <w:szCs w:val="24"/>
        </w:rPr>
      </w:pPr>
      <w:r w:rsidRPr="0040490A">
        <w:rPr>
          <w:rFonts w:asciiTheme="minorHAnsi" w:hAnsiTheme="minorHAnsi" w:cstheme="minorHAnsi"/>
          <w:sz w:val="24"/>
          <w:szCs w:val="24"/>
        </w:rPr>
        <w:t>Are you a creative communicator with a flair for photography, video and words — someone who can craft engaging press releases, social media posts and content that truly connects?</w:t>
      </w:r>
    </w:p>
    <w:p w14:paraId="67D4E69F" w14:textId="77777777" w:rsidR="00EE45D6" w:rsidRPr="00101072" w:rsidRDefault="00EE45D6" w:rsidP="00EE45D6">
      <w:pPr>
        <w:rPr>
          <w:rFonts w:asciiTheme="minorHAnsi" w:hAnsiTheme="minorHAnsi" w:cstheme="minorHAnsi"/>
        </w:rPr>
      </w:pPr>
    </w:p>
    <w:p w14:paraId="6DA044F7" w14:textId="77777777" w:rsidR="00EE45D6" w:rsidRPr="0040490A" w:rsidRDefault="00EE45D6" w:rsidP="00EE45D6">
      <w:pPr>
        <w:pStyle w:val="ListParagraph"/>
        <w:numPr>
          <w:ilvl w:val="0"/>
          <w:numId w:val="2"/>
        </w:numPr>
        <w:jc w:val="left"/>
        <w:rPr>
          <w:rFonts w:asciiTheme="minorHAnsi" w:hAnsiTheme="minorHAnsi" w:cstheme="minorHAnsi"/>
          <w:sz w:val="24"/>
          <w:szCs w:val="24"/>
        </w:rPr>
      </w:pPr>
      <w:r w:rsidRPr="0040490A">
        <w:rPr>
          <w:rFonts w:asciiTheme="minorHAnsi" w:hAnsiTheme="minorHAnsi" w:cstheme="minorHAnsi"/>
          <w:sz w:val="24"/>
          <w:szCs w:val="24"/>
        </w:rPr>
        <w:t>Do you believe museums can be powerful forces for social change, and want to play a part in building a fairer society?</w:t>
      </w:r>
    </w:p>
    <w:p w14:paraId="3882A474" w14:textId="77777777" w:rsidR="00EE45D6" w:rsidRPr="00101072" w:rsidRDefault="00EE45D6" w:rsidP="00EE45D6">
      <w:pPr>
        <w:rPr>
          <w:rFonts w:asciiTheme="minorHAnsi" w:hAnsiTheme="minorHAnsi" w:cstheme="minorHAnsi"/>
        </w:rPr>
      </w:pPr>
    </w:p>
    <w:p w14:paraId="06EBBF33" w14:textId="77777777" w:rsidR="00EE45D6" w:rsidRPr="0040490A" w:rsidRDefault="00EE45D6" w:rsidP="00EE45D6">
      <w:pPr>
        <w:pStyle w:val="ListParagraph"/>
        <w:numPr>
          <w:ilvl w:val="0"/>
          <w:numId w:val="2"/>
        </w:numPr>
        <w:jc w:val="left"/>
        <w:rPr>
          <w:rFonts w:asciiTheme="minorHAnsi" w:hAnsiTheme="minorHAnsi" w:cstheme="minorHAnsi"/>
          <w:sz w:val="24"/>
          <w:szCs w:val="24"/>
        </w:rPr>
      </w:pPr>
      <w:r w:rsidRPr="0040490A">
        <w:rPr>
          <w:rFonts w:asciiTheme="minorHAnsi" w:hAnsiTheme="minorHAnsi" w:cstheme="minorHAnsi"/>
          <w:sz w:val="24"/>
          <w:szCs w:val="24"/>
        </w:rPr>
        <w:t>Are you confident working with a wide range of people — from national funders like Arts Council England to regional partners, local communities and a passionate team of 150 volunteers?</w:t>
      </w:r>
    </w:p>
    <w:p w14:paraId="7E89DFFD" w14:textId="77777777" w:rsidR="002E602C" w:rsidRPr="0040490A" w:rsidRDefault="002E602C" w:rsidP="002E602C">
      <w:pPr>
        <w:rPr>
          <w:rFonts w:asciiTheme="minorHAnsi" w:hAnsiTheme="minorHAnsi" w:cstheme="minorHAnsi"/>
        </w:rPr>
      </w:pPr>
    </w:p>
    <w:p w14:paraId="1ED2CFA9" w14:textId="77777777" w:rsidR="00FF2507" w:rsidRPr="0040490A" w:rsidRDefault="00FF2507" w:rsidP="00FF2507">
      <w:pPr>
        <w:rPr>
          <w:rFonts w:asciiTheme="minorHAnsi" w:hAnsiTheme="minorHAnsi" w:cstheme="minorHAnsi"/>
        </w:rPr>
      </w:pPr>
      <w:r w:rsidRPr="00101072">
        <w:rPr>
          <w:rFonts w:asciiTheme="minorHAnsi" w:hAnsiTheme="minorHAnsi" w:cstheme="minorHAnsi"/>
        </w:rPr>
        <w:t>If this sounds like you, we’d love to hear from you.</w:t>
      </w:r>
    </w:p>
    <w:p w14:paraId="3CD434A6" w14:textId="77777777" w:rsidR="00EE45D6" w:rsidRPr="0040490A" w:rsidRDefault="00EE45D6" w:rsidP="002E602C">
      <w:pPr>
        <w:rPr>
          <w:rFonts w:asciiTheme="minorHAnsi" w:hAnsiTheme="minorHAnsi" w:cstheme="minorHAnsi"/>
        </w:rPr>
      </w:pPr>
    </w:p>
    <w:p w14:paraId="6EEA540C" w14:textId="77777777" w:rsidR="00A55AC7" w:rsidRPr="00101072" w:rsidRDefault="002E602C" w:rsidP="00A55AC7">
      <w:pPr>
        <w:rPr>
          <w:rFonts w:asciiTheme="minorHAnsi" w:hAnsiTheme="minorHAnsi" w:cstheme="minorHAnsi"/>
        </w:rPr>
      </w:pPr>
      <w:r w:rsidRPr="0040490A">
        <w:rPr>
          <w:rFonts w:asciiTheme="minorHAnsi" w:hAnsiTheme="minorHAnsi" w:cstheme="minorHAnsi"/>
        </w:rPr>
        <w:t xml:space="preserve">Since 1982 Ripon Museum Trust has run three museums in the heart of </w:t>
      </w:r>
      <w:r w:rsidR="00FD621F" w:rsidRPr="0040490A">
        <w:rPr>
          <w:rFonts w:asciiTheme="minorHAnsi" w:hAnsiTheme="minorHAnsi" w:cstheme="minorHAnsi"/>
        </w:rPr>
        <w:t xml:space="preserve">the City of </w:t>
      </w:r>
      <w:r w:rsidRPr="0040490A">
        <w:rPr>
          <w:rFonts w:asciiTheme="minorHAnsi" w:hAnsiTheme="minorHAnsi" w:cstheme="minorHAnsi"/>
        </w:rPr>
        <w:t>Ripon</w:t>
      </w:r>
      <w:r w:rsidR="0016236A" w:rsidRPr="0040490A">
        <w:rPr>
          <w:rFonts w:asciiTheme="minorHAnsi" w:hAnsiTheme="minorHAnsi" w:cstheme="minorHAnsi"/>
        </w:rPr>
        <w:t xml:space="preserve"> – the Workhouse Museum &amp; Garden, the Prison &amp; Police Museum and the Courthouse Museum.</w:t>
      </w:r>
      <w:r w:rsidR="00A55AC7" w:rsidRPr="0040490A">
        <w:rPr>
          <w:rFonts w:asciiTheme="minorHAnsi" w:hAnsiTheme="minorHAnsi" w:cstheme="minorHAnsi"/>
        </w:rPr>
        <w:t xml:space="preserve">  </w:t>
      </w:r>
      <w:r w:rsidR="00A55AC7" w:rsidRPr="00101072">
        <w:rPr>
          <w:rFonts w:asciiTheme="minorHAnsi" w:hAnsiTheme="minorHAnsi" w:cstheme="minorHAnsi"/>
        </w:rPr>
        <w:t>Together, they tell powerful human stories that explore justice, compassion and social responsibility.</w:t>
      </w:r>
    </w:p>
    <w:p w14:paraId="2D68DC44" w14:textId="77777777" w:rsidR="002E602C" w:rsidRPr="0040490A" w:rsidRDefault="002E602C" w:rsidP="002E602C">
      <w:pPr>
        <w:rPr>
          <w:rFonts w:asciiTheme="minorHAnsi" w:hAnsiTheme="minorHAnsi" w:cstheme="minorHAnsi"/>
        </w:rPr>
      </w:pPr>
    </w:p>
    <w:p w14:paraId="6AB2765C" w14:textId="31FABBD9" w:rsidR="00A55AC7" w:rsidRPr="00101072" w:rsidRDefault="00A55AC7" w:rsidP="00A55AC7">
      <w:pPr>
        <w:rPr>
          <w:rFonts w:asciiTheme="minorHAnsi" w:hAnsiTheme="minorHAnsi" w:cstheme="minorHAnsi"/>
        </w:rPr>
      </w:pPr>
      <w:r w:rsidRPr="00101072">
        <w:rPr>
          <w:rFonts w:asciiTheme="minorHAnsi" w:hAnsiTheme="minorHAnsi" w:cstheme="minorHAnsi"/>
        </w:rPr>
        <w:t>We</w:t>
      </w:r>
      <w:r w:rsidR="006A7932" w:rsidRPr="0040490A">
        <w:rPr>
          <w:rFonts w:asciiTheme="minorHAnsi" w:hAnsiTheme="minorHAnsi" w:cstheme="minorHAnsi"/>
        </w:rPr>
        <w:t xml:space="preserve"> are </w:t>
      </w:r>
      <w:r w:rsidRPr="00101072">
        <w:rPr>
          <w:rFonts w:asciiTheme="minorHAnsi" w:hAnsiTheme="minorHAnsi" w:cstheme="minorHAnsi"/>
        </w:rPr>
        <w:t xml:space="preserve">looking </w:t>
      </w:r>
      <w:r w:rsidR="006A7932" w:rsidRPr="0040490A">
        <w:rPr>
          <w:rFonts w:asciiTheme="minorHAnsi" w:hAnsiTheme="minorHAnsi" w:cstheme="minorHAnsi"/>
        </w:rPr>
        <w:t xml:space="preserve">to recruit </w:t>
      </w:r>
      <w:r w:rsidRPr="00101072">
        <w:rPr>
          <w:rFonts w:asciiTheme="minorHAnsi" w:hAnsiTheme="minorHAnsi" w:cstheme="minorHAnsi"/>
        </w:rPr>
        <w:t>a dynamic and creative Communications Lead to help put Ripon Museums firmly on the map. In this role, you’ll lead our communications across all marketing channels, shaping how we share our stories, values and ambitions with existing and new audiences.</w:t>
      </w:r>
    </w:p>
    <w:p w14:paraId="36EE2FF4" w14:textId="77777777" w:rsidR="00A55AC7" w:rsidRPr="0040490A" w:rsidRDefault="00A55AC7" w:rsidP="002E602C">
      <w:pPr>
        <w:rPr>
          <w:rFonts w:asciiTheme="minorHAnsi" w:hAnsiTheme="minorHAnsi" w:cstheme="minorHAnsi"/>
        </w:rPr>
      </w:pPr>
    </w:p>
    <w:p w14:paraId="648F9869" w14:textId="6A6985BB" w:rsidR="009E33F7" w:rsidRPr="0040490A" w:rsidRDefault="00854A74" w:rsidP="002E602C">
      <w:pPr>
        <w:rPr>
          <w:rFonts w:asciiTheme="minorHAnsi" w:hAnsiTheme="minorHAnsi" w:cstheme="minorHAnsi"/>
        </w:rPr>
      </w:pPr>
      <w:r w:rsidRPr="0040490A">
        <w:rPr>
          <w:rFonts w:asciiTheme="minorHAnsi" w:hAnsiTheme="minorHAnsi" w:cstheme="minorHAnsi"/>
        </w:rPr>
        <w:t xml:space="preserve">Our vision is </w:t>
      </w:r>
      <w:r w:rsidR="0066441E" w:rsidRPr="0040490A">
        <w:rPr>
          <w:rFonts w:asciiTheme="minorHAnsi" w:hAnsiTheme="minorHAnsi" w:cstheme="minorHAnsi"/>
        </w:rPr>
        <w:t xml:space="preserve">bold and </w:t>
      </w:r>
      <w:r w:rsidRPr="0040490A">
        <w:rPr>
          <w:rFonts w:asciiTheme="minorHAnsi" w:hAnsiTheme="minorHAnsi" w:cstheme="minorHAnsi"/>
        </w:rPr>
        <w:t>clear</w:t>
      </w:r>
      <w:r w:rsidR="00341381" w:rsidRPr="0040490A">
        <w:rPr>
          <w:rFonts w:asciiTheme="minorHAnsi" w:hAnsiTheme="minorHAnsi" w:cstheme="minorHAnsi"/>
        </w:rPr>
        <w:t xml:space="preserve"> - </w:t>
      </w:r>
      <w:r w:rsidRPr="0040490A">
        <w:rPr>
          <w:rFonts w:asciiTheme="minorHAnsi" w:hAnsiTheme="minorHAnsi" w:cstheme="minorHAnsi"/>
        </w:rPr>
        <w:t>‘To use our heritage assets to inspire others to seek a fair</w:t>
      </w:r>
      <w:r w:rsidR="0066441E" w:rsidRPr="0040490A">
        <w:rPr>
          <w:rFonts w:asciiTheme="minorHAnsi" w:hAnsiTheme="minorHAnsi" w:cstheme="minorHAnsi"/>
        </w:rPr>
        <w:t>er society’ and we need the right person</w:t>
      </w:r>
      <w:r w:rsidR="009E33F7" w:rsidRPr="0040490A">
        <w:rPr>
          <w:rFonts w:asciiTheme="minorHAnsi" w:hAnsiTheme="minorHAnsi" w:cstheme="minorHAnsi"/>
        </w:rPr>
        <w:t xml:space="preserve"> to</w:t>
      </w:r>
      <w:r w:rsidR="0066441E" w:rsidRPr="0040490A">
        <w:rPr>
          <w:rFonts w:asciiTheme="minorHAnsi" w:hAnsiTheme="minorHAnsi" w:cstheme="minorHAnsi"/>
        </w:rPr>
        <w:t xml:space="preserve"> help</w:t>
      </w:r>
      <w:r w:rsidR="009E33F7" w:rsidRPr="0040490A">
        <w:rPr>
          <w:rFonts w:asciiTheme="minorHAnsi" w:hAnsiTheme="minorHAnsi" w:cstheme="minorHAnsi"/>
        </w:rPr>
        <w:t xml:space="preserve"> us </w:t>
      </w:r>
      <w:r w:rsidR="00EA75AD" w:rsidRPr="0040490A">
        <w:rPr>
          <w:rFonts w:asciiTheme="minorHAnsi" w:hAnsiTheme="minorHAnsi" w:cstheme="minorHAnsi"/>
        </w:rPr>
        <w:t xml:space="preserve">to achieve this. </w:t>
      </w:r>
      <w:r w:rsidR="005C2499" w:rsidRPr="0040490A">
        <w:rPr>
          <w:rFonts w:asciiTheme="minorHAnsi" w:hAnsiTheme="minorHAnsi" w:cstheme="minorHAnsi"/>
        </w:rPr>
        <w:t>We may be small, but we have ambitions to be mighty</w:t>
      </w:r>
      <w:r w:rsidR="000D6965" w:rsidRPr="0040490A">
        <w:rPr>
          <w:rFonts w:asciiTheme="minorHAnsi" w:hAnsiTheme="minorHAnsi" w:cstheme="minorHAnsi"/>
        </w:rPr>
        <w:t>!</w:t>
      </w:r>
    </w:p>
    <w:p w14:paraId="16692307" w14:textId="77777777" w:rsidR="009E33F7" w:rsidRPr="0040490A" w:rsidRDefault="009E33F7" w:rsidP="002E602C">
      <w:pPr>
        <w:rPr>
          <w:rFonts w:asciiTheme="minorHAnsi" w:hAnsiTheme="minorHAnsi" w:cstheme="minorHAnsi"/>
        </w:rPr>
      </w:pPr>
    </w:p>
    <w:p w14:paraId="3F4DCC7C" w14:textId="56FCB120" w:rsidR="00841926" w:rsidRPr="0040490A" w:rsidRDefault="005C2499" w:rsidP="002E602C">
      <w:pPr>
        <w:rPr>
          <w:rFonts w:asciiTheme="minorHAnsi" w:hAnsiTheme="minorHAnsi" w:cstheme="minorHAnsi"/>
        </w:rPr>
      </w:pPr>
      <w:r w:rsidRPr="0040490A">
        <w:rPr>
          <w:rFonts w:asciiTheme="minorHAnsi" w:hAnsiTheme="minorHAnsi" w:cstheme="minorHAnsi"/>
        </w:rPr>
        <w:t xml:space="preserve">Arts Council England (ACE) and The National Lottery </w:t>
      </w:r>
      <w:r w:rsidR="000D6965" w:rsidRPr="0040490A">
        <w:rPr>
          <w:rFonts w:asciiTheme="minorHAnsi" w:hAnsiTheme="minorHAnsi" w:cstheme="minorHAnsi"/>
        </w:rPr>
        <w:t>Heritage</w:t>
      </w:r>
      <w:r w:rsidRPr="0040490A">
        <w:rPr>
          <w:rFonts w:asciiTheme="minorHAnsi" w:hAnsiTheme="minorHAnsi" w:cstheme="minorHAnsi"/>
        </w:rPr>
        <w:t xml:space="preserve"> Fund (NLHF) recognise our potential and consider us worth investing in</w:t>
      </w:r>
      <w:r w:rsidR="000D6965" w:rsidRPr="0040490A">
        <w:rPr>
          <w:rFonts w:asciiTheme="minorHAnsi" w:hAnsiTheme="minorHAnsi" w:cstheme="minorHAnsi"/>
        </w:rPr>
        <w:t xml:space="preserve">, and the next couple of years promise to be the most exciting in the </w:t>
      </w:r>
      <w:r w:rsidR="00FB47FF" w:rsidRPr="0040490A">
        <w:rPr>
          <w:rFonts w:asciiTheme="minorHAnsi" w:hAnsiTheme="minorHAnsi" w:cstheme="minorHAnsi"/>
        </w:rPr>
        <w:t>museum’s</w:t>
      </w:r>
      <w:r w:rsidR="000D6965" w:rsidRPr="0040490A">
        <w:rPr>
          <w:rFonts w:asciiTheme="minorHAnsi" w:hAnsiTheme="minorHAnsi" w:cstheme="minorHAnsi"/>
        </w:rPr>
        <w:t xml:space="preserve"> development</w:t>
      </w:r>
      <w:r w:rsidR="00135750" w:rsidRPr="0040490A">
        <w:rPr>
          <w:rFonts w:asciiTheme="minorHAnsi" w:hAnsiTheme="minorHAnsi" w:cstheme="minorHAnsi"/>
        </w:rPr>
        <w:t xml:space="preserve"> including </w:t>
      </w:r>
      <w:r w:rsidR="006928EE" w:rsidRPr="0040490A">
        <w:rPr>
          <w:rFonts w:asciiTheme="minorHAnsi" w:hAnsiTheme="minorHAnsi" w:cstheme="minorHAnsi"/>
        </w:rPr>
        <w:t xml:space="preserve">the delivery of </w:t>
      </w:r>
      <w:r w:rsidR="00135750" w:rsidRPr="0040490A">
        <w:rPr>
          <w:rFonts w:asciiTheme="minorHAnsi" w:hAnsiTheme="minorHAnsi" w:cstheme="minorHAnsi"/>
        </w:rPr>
        <w:t xml:space="preserve">our ambitious £3.3m Inspiration </w:t>
      </w:r>
      <w:proofErr w:type="gramStart"/>
      <w:r w:rsidR="00135750" w:rsidRPr="0040490A">
        <w:rPr>
          <w:rFonts w:asciiTheme="minorHAnsi" w:hAnsiTheme="minorHAnsi" w:cstheme="minorHAnsi"/>
        </w:rPr>
        <w:t>For</w:t>
      </w:r>
      <w:proofErr w:type="gramEnd"/>
      <w:r w:rsidR="00135750" w:rsidRPr="0040490A">
        <w:rPr>
          <w:rFonts w:asciiTheme="minorHAnsi" w:hAnsiTheme="minorHAnsi" w:cstheme="minorHAnsi"/>
        </w:rPr>
        <w:t xml:space="preserve"> </w:t>
      </w:r>
      <w:proofErr w:type="gramStart"/>
      <w:r w:rsidR="00135750" w:rsidRPr="0040490A">
        <w:rPr>
          <w:rFonts w:asciiTheme="minorHAnsi" w:hAnsiTheme="minorHAnsi" w:cstheme="minorHAnsi"/>
        </w:rPr>
        <w:t>A</w:t>
      </w:r>
      <w:proofErr w:type="gramEnd"/>
      <w:r w:rsidR="00135750" w:rsidRPr="0040490A">
        <w:rPr>
          <w:rFonts w:asciiTheme="minorHAnsi" w:hAnsiTheme="minorHAnsi" w:cstheme="minorHAnsi"/>
        </w:rPr>
        <w:t xml:space="preserve"> Fairer Future project.</w:t>
      </w:r>
    </w:p>
    <w:p w14:paraId="790EE794" w14:textId="77777777" w:rsidR="00841926" w:rsidRPr="0040490A" w:rsidRDefault="00841926" w:rsidP="002E602C">
      <w:pPr>
        <w:rPr>
          <w:rFonts w:asciiTheme="minorHAnsi" w:hAnsiTheme="minorHAnsi" w:cstheme="minorHAnsi"/>
        </w:rPr>
      </w:pPr>
    </w:p>
    <w:p w14:paraId="31653197" w14:textId="77777777" w:rsidR="0040490A" w:rsidRPr="00101072" w:rsidRDefault="0040490A" w:rsidP="0040490A">
      <w:pPr>
        <w:rPr>
          <w:rFonts w:asciiTheme="minorHAnsi" w:hAnsiTheme="minorHAnsi" w:cstheme="minorHAnsi"/>
        </w:rPr>
      </w:pPr>
      <w:r w:rsidRPr="00101072">
        <w:rPr>
          <w:rFonts w:asciiTheme="minorHAnsi" w:hAnsiTheme="minorHAnsi" w:cstheme="minorHAnsi"/>
        </w:rPr>
        <w:t>This role will be challenging at times, but it’s also deeply rewarding. Ripon Museum Trust is a close-knit, values-driven organisation, built on fairness, ambition, teamwork, community and learning. If you’re looking for meaningful work with purpose — and a genuinely supportive team — we’d love you to join us.</w:t>
      </w:r>
    </w:p>
    <w:p w14:paraId="2AD6F8CB" w14:textId="36EFA61E" w:rsidR="002E602C" w:rsidRPr="0040490A" w:rsidRDefault="002E602C" w:rsidP="002E602C">
      <w:pPr>
        <w:rPr>
          <w:rFonts w:asciiTheme="minorHAnsi" w:hAnsiTheme="minorHAnsi" w:cstheme="minorHAnsi"/>
        </w:rPr>
      </w:pPr>
    </w:p>
    <w:p w14:paraId="1413404B" w14:textId="77777777" w:rsidR="002E602C" w:rsidRPr="0040490A" w:rsidRDefault="002E602C" w:rsidP="002E602C">
      <w:pPr>
        <w:rPr>
          <w:rFonts w:asciiTheme="minorHAnsi" w:hAnsiTheme="minorHAnsi" w:cstheme="minorHAnsi"/>
        </w:rPr>
      </w:pPr>
    </w:p>
    <w:p w14:paraId="387F0A66" w14:textId="77777777" w:rsidR="002E602C" w:rsidRPr="0040490A" w:rsidRDefault="002E602C" w:rsidP="002E602C">
      <w:pPr>
        <w:rPr>
          <w:rFonts w:asciiTheme="minorHAnsi" w:hAnsiTheme="minorHAnsi" w:cstheme="minorHAnsi"/>
        </w:rPr>
      </w:pPr>
    </w:p>
    <w:p w14:paraId="7CBEC03F" w14:textId="77777777" w:rsidR="002E602C" w:rsidRPr="0040490A" w:rsidRDefault="002E602C" w:rsidP="002E602C">
      <w:pPr>
        <w:rPr>
          <w:rFonts w:asciiTheme="minorHAnsi" w:hAnsiTheme="minorHAnsi" w:cstheme="minorHAnsi"/>
        </w:rPr>
      </w:pPr>
      <w:r w:rsidRPr="0040490A">
        <w:rPr>
          <w:rFonts w:asciiTheme="minorHAnsi" w:hAnsiTheme="minorHAnsi" w:cstheme="minorHAnsi"/>
        </w:rPr>
        <w:t xml:space="preserve">Work base: </w:t>
      </w:r>
      <w:r w:rsidRPr="0040490A">
        <w:rPr>
          <w:rFonts w:asciiTheme="minorHAnsi" w:hAnsiTheme="minorHAnsi" w:cstheme="minorHAnsi"/>
        </w:rPr>
        <w:tab/>
      </w:r>
      <w:r w:rsidRPr="0040490A">
        <w:rPr>
          <w:rFonts w:asciiTheme="minorHAnsi" w:hAnsiTheme="minorHAnsi" w:cstheme="minorHAnsi"/>
        </w:rPr>
        <w:tab/>
      </w:r>
      <w:r w:rsidRPr="0040490A">
        <w:rPr>
          <w:rFonts w:asciiTheme="minorHAnsi" w:hAnsiTheme="minorHAnsi" w:cstheme="minorHAnsi"/>
        </w:rPr>
        <w:tab/>
        <w:t>Ripon Workhouse Museum</w:t>
      </w:r>
    </w:p>
    <w:p w14:paraId="3CE21EE2" w14:textId="1B19A71D" w:rsidR="002E602C" w:rsidRPr="0040490A" w:rsidRDefault="002E602C" w:rsidP="002E602C">
      <w:pPr>
        <w:rPr>
          <w:rFonts w:asciiTheme="minorHAnsi" w:hAnsiTheme="minorHAnsi" w:cstheme="minorHAnsi"/>
        </w:rPr>
      </w:pPr>
      <w:r w:rsidRPr="0040490A">
        <w:rPr>
          <w:rFonts w:asciiTheme="minorHAnsi" w:hAnsiTheme="minorHAnsi" w:cstheme="minorHAnsi"/>
        </w:rPr>
        <w:t xml:space="preserve">Salary: </w:t>
      </w:r>
      <w:r w:rsidRPr="0040490A">
        <w:rPr>
          <w:rFonts w:asciiTheme="minorHAnsi" w:hAnsiTheme="minorHAnsi" w:cstheme="minorHAnsi"/>
        </w:rPr>
        <w:tab/>
      </w:r>
      <w:r w:rsidRPr="0040490A">
        <w:rPr>
          <w:rFonts w:asciiTheme="minorHAnsi" w:hAnsiTheme="minorHAnsi" w:cstheme="minorHAnsi"/>
        </w:rPr>
        <w:tab/>
      </w:r>
      <w:r w:rsidRPr="0040490A">
        <w:rPr>
          <w:rFonts w:asciiTheme="minorHAnsi" w:hAnsiTheme="minorHAnsi" w:cstheme="minorHAnsi"/>
        </w:rPr>
        <w:tab/>
      </w:r>
      <w:r w:rsidR="00394EF2">
        <w:rPr>
          <w:rFonts w:asciiTheme="minorHAnsi" w:hAnsiTheme="minorHAnsi" w:cstheme="minorHAnsi"/>
        </w:rPr>
        <w:tab/>
      </w:r>
      <w:r w:rsidRPr="0040490A">
        <w:rPr>
          <w:rFonts w:asciiTheme="minorHAnsi" w:hAnsiTheme="minorHAnsi" w:cstheme="minorHAnsi"/>
        </w:rPr>
        <w:t>£</w:t>
      </w:r>
      <w:r w:rsidR="00443C26" w:rsidRPr="0040490A">
        <w:rPr>
          <w:rFonts w:asciiTheme="minorHAnsi" w:hAnsiTheme="minorHAnsi" w:cstheme="minorHAnsi"/>
        </w:rPr>
        <w:t>2</w:t>
      </w:r>
      <w:r w:rsidR="00752A14">
        <w:rPr>
          <w:rFonts w:asciiTheme="minorHAnsi" w:hAnsiTheme="minorHAnsi" w:cstheme="minorHAnsi"/>
        </w:rPr>
        <w:t>5,500</w:t>
      </w:r>
      <w:r w:rsidRPr="0040490A">
        <w:rPr>
          <w:rFonts w:asciiTheme="minorHAnsi" w:hAnsiTheme="minorHAnsi" w:cstheme="minorHAnsi"/>
        </w:rPr>
        <w:t xml:space="preserve"> </w:t>
      </w:r>
      <w:r w:rsidR="00752A14">
        <w:rPr>
          <w:rFonts w:asciiTheme="minorHAnsi" w:hAnsiTheme="minorHAnsi" w:cstheme="minorHAnsi"/>
        </w:rPr>
        <w:t>FTE</w:t>
      </w:r>
      <w:r w:rsidRPr="0040490A">
        <w:rPr>
          <w:rFonts w:asciiTheme="minorHAnsi" w:hAnsiTheme="minorHAnsi" w:cstheme="minorHAnsi"/>
        </w:rPr>
        <w:t xml:space="preserve"> (pro rat</w:t>
      </w:r>
      <w:r w:rsidR="00041CC8" w:rsidRPr="0040490A">
        <w:rPr>
          <w:rFonts w:asciiTheme="minorHAnsi" w:hAnsiTheme="minorHAnsi" w:cstheme="minorHAnsi"/>
        </w:rPr>
        <w:t>a</w:t>
      </w:r>
      <w:r w:rsidR="009F374D" w:rsidRPr="0040490A">
        <w:rPr>
          <w:rFonts w:asciiTheme="minorHAnsi" w:hAnsiTheme="minorHAnsi" w:cstheme="minorHAnsi"/>
        </w:rPr>
        <w:t xml:space="preserve"> </w:t>
      </w:r>
      <w:r w:rsidR="00F327B2" w:rsidRPr="0040490A">
        <w:rPr>
          <w:rFonts w:asciiTheme="minorHAnsi" w:hAnsiTheme="minorHAnsi" w:cstheme="minorHAnsi"/>
        </w:rPr>
        <w:t>£</w:t>
      </w:r>
      <w:r w:rsidR="00752A14">
        <w:rPr>
          <w:rFonts w:asciiTheme="minorHAnsi" w:hAnsiTheme="minorHAnsi" w:cstheme="minorHAnsi"/>
        </w:rPr>
        <w:t>15,506</w:t>
      </w:r>
      <w:r w:rsidRPr="0040490A">
        <w:rPr>
          <w:rFonts w:asciiTheme="minorHAnsi" w:hAnsiTheme="minorHAnsi" w:cstheme="minorHAnsi"/>
        </w:rPr>
        <w:t>)</w:t>
      </w:r>
    </w:p>
    <w:p w14:paraId="467E7622" w14:textId="35A9505F" w:rsidR="00315700" w:rsidRPr="0040490A" w:rsidRDefault="00FD621F" w:rsidP="002E602C">
      <w:pPr>
        <w:rPr>
          <w:rFonts w:asciiTheme="minorHAnsi" w:hAnsiTheme="minorHAnsi" w:cstheme="minorHAnsi"/>
        </w:rPr>
      </w:pPr>
      <w:r w:rsidRPr="0040490A">
        <w:rPr>
          <w:rFonts w:asciiTheme="minorHAnsi" w:hAnsiTheme="minorHAnsi" w:cstheme="minorHAnsi"/>
        </w:rPr>
        <w:t xml:space="preserve">Contract: </w:t>
      </w:r>
      <w:r w:rsidRPr="0040490A">
        <w:rPr>
          <w:rFonts w:asciiTheme="minorHAnsi" w:hAnsiTheme="minorHAnsi" w:cstheme="minorHAnsi"/>
        </w:rPr>
        <w:tab/>
      </w:r>
      <w:r w:rsidRPr="0040490A">
        <w:rPr>
          <w:rFonts w:asciiTheme="minorHAnsi" w:hAnsiTheme="minorHAnsi" w:cstheme="minorHAnsi"/>
        </w:rPr>
        <w:tab/>
      </w:r>
      <w:r w:rsidRPr="0040490A">
        <w:rPr>
          <w:rFonts w:asciiTheme="minorHAnsi" w:hAnsiTheme="minorHAnsi" w:cstheme="minorHAnsi"/>
        </w:rPr>
        <w:tab/>
      </w:r>
      <w:r w:rsidR="00041CC8" w:rsidRPr="0040490A">
        <w:rPr>
          <w:rFonts w:asciiTheme="minorHAnsi" w:hAnsiTheme="minorHAnsi" w:cstheme="minorHAnsi"/>
        </w:rPr>
        <w:t>Permanent</w:t>
      </w:r>
    </w:p>
    <w:p w14:paraId="40033073" w14:textId="162C619A" w:rsidR="00C84891" w:rsidRPr="0040490A" w:rsidRDefault="002E602C" w:rsidP="00F327B2">
      <w:pPr>
        <w:ind w:left="2880" w:hanging="2880"/>
        <w:rPr>
          <w:rFonts w:asciiTheme="minorHAnsi" w:hAnsiTheme="minorHAnsi" w:cstheme="minorHAnsi"/>
        </w:rPr>
      </w:pPr>
      <w:r w:rsidRPr="0040490A">
        <w:rPr>
          <w:rFonts w:asciiTheme="minorHAnsi" w:hAnsiTheme="minorHAnsi" w:cstheme="minorHAnsi"/>
        </w:rPr>
        <w:t>Hours of work:</w:t>
      </w:r>
      <w:r w:rsidRPr="0040490A">
        <w:rPr>
          <w:rFonts w:asciiTheme="minorHAnsi" w:hAnsiTheme="minorHAnsi" w:cstheme="minorHAnsi"/>
        </w:rPr>
        <w:tab/>
        <w:t>Part-time – 2</w:t>
      </w:r>
      <w:r w:rsidR="00752A14">
        <w:rPr>
          <w:rFonts w:asciiTheme="minorHAnsi" w:hAnsiTheme="minorHAnsi" w:cstheme="minorHAnsi"/>
        </w:rPr>
        <w:t>2.5</w:t>
      </w:r>
      <w:r w:rsidRPr="0040490A">
        <w:rPr>
          <w:rFonts w:asciiTheme="minorHAnsi" w:hAnsiTheme="minorHAnsi" w:cstheme="minorHAnsi"/>
        </w:rPr>
        <w:t xml:space="preserve"> hours per week </w:t>
      </w:r>
    </w:p>
    <w:p w14:paraId="07FD8F81" w14:textId="00468E7C" w:rsidR="002E602C" w:rsidRPr="0040490A" w:rsidRDefault="00752A14" w:rsidP="00C84891">
      <w:pPr>
        <w:ind w:left="2880"/>
        <w:rPr>
          <w:rFonts w:asciiTheme="minorHAnsi" w:hAnsiTheme="minorHAnsi" w:cstheme="minorHAnsi"/>
        </w:rPr>
      </w:pPr>
      <w:r>
        <w:rPr>
          <w:rFonts w:asciiTheme="minorHAnsi" w:hAnsiTheme="minorHAnsi" w:cstheme="minorHAnsi"/>
        </w:rPr>
        <w:t xml:space="preserve">Work/life balance is incredibly important to </w:t>
      </w:r>
      <w:proofErr w:type="gramStart"/>
      <w:r>
        <w:rPr>
          <w:rFonts w:asciiTheme="minorHAnsi" w:hAnsiTheme="minorHAnsi" w:cstheme="minorHAnsi"/>
        </w:rPr>
        <w:t>us</w:t>
      </w:r>
      <w:proofErr w:type="gramEnd"/>
      <w:r>
        <w:rPr>
          <w:rFonts w:asciiTheme="minorHAnsi" w:hAnsiTheme="minorHAnsi" w:cstheme="minorHAnsi"/>
        </w:rPr>
        <w:t xml:space="preserve"> and we are incredibly flexible with working patterns. </w:t>
      </w:r>
      <w:r w:rsidR="002E602C" w:rsidRPr="0040490A">
        <w:rPr>
          <w:rFonts w:asciiTheme="minorHAnsi" w:hAnsiTheme="minorHAnsi" w:cstheme="minorHAnsi"/>
        </w:rPr>
        <w:t>Some evening and weekend work will be required</w:t>
      </w:r>
      <w:r w:rsidR="00443C26" w:rsidRPr="0040490A">
        <w:rPr>
          <w:rFonts w:asciiTheme="minorHAnsi" w:hAnsiTheme="minorHAnsi" w:cstheme="minorHAnsi"/>
        </w:rPr>
        <w:t>.</w:t>
      </w:r>
    </w:p>
    <w:p w14:paraId="7E9ED4B6" w14:textId="61757385" w:rsidR="00C36E24" w:rsidRPr="0040490A" w:rsidRDefault="00315700" w:rsidP="004C35E0">
      <w:pPr>
        <w:ind w:left="2880" w:hanging="2880"/>
        <w:rPr>
          <w:rFonts w:asciiTheme="minorHAnsi" w:hAnsiTheme="minorHAnsi" w:cstheme="minorHAnsi"/>
        </w:rPr>
      </w:pPr>
      <w:r w:rsidRPr="00C16B9C">
        <w:rPr>
          <w:rFonts w:asciiTheme="minorHAnsi" w:hAnsiTheme="minorHAnsi" w:cstheme="minorHAnsi"/>
        </w:rPr>
        <w:t>Holidays:</w:t>
      </w:r>
      <w:r w:rsidRPr="00C16B9C">
        <w:rPr>
          <w:rFonts w:asciiTheme="minorHAnsi" w:hAnsiTheme="minorHAnsi" w:cstheme="minorHAnsi"/>
        </w:rPr>
        <w:tab/>
      </w:r>
      <w:r w:rsidR="00352253" w:rsidRPr="00C16B9C">
        <w:rPr>
          <w:rFonts w:asciiTheme="minorHAnsi" w:hAnsiTheme="minorHAnsi" w:cstheme="minorHAnsi"/>
        </w:rPr>
        <w:t>148</w:t>
      </w:r>
      <w:r w:rsidR="00352253">
        <w:rPr>
          <w:rFonts w:asciiTheme="minorHAnsi" w:hAnsiTheme="minorHAnsi" w:cstheme="minorHAnsi"/>
        </w:rPr>
        <w:t xml:space="preserve">.5 hrs of </w:t>
      </w:r>
      <w:r w:rsidR="008459BE">
        <w:rPr>
          <w:rFonts w:asciiTheme="minorHAnsi" w:hAnsiTheme="minorHAnsi" w:cstheme="minorHAnsi"/>
        </w:rPr>
        <w:t xml:space="preserve">annual leave </w:t>
      </w:r>
      <w:r w:rsidR="00D32A6F">
        <w:rPr>
          <w:rFonts w:asciiTheme="minorHAnsi" w:hAnsiTheme="minorHAnsi" w:cstheme="minorHAnsi"/>
        </w:rPr>
        <w:t xml:space="preserve">including </w:t>
      </w:r>
      <w:r w:rsidR="008459BE">
        <w:rPr>
          <w:rFonts w:asciiTheme="minorHAnsi" w:hAnsiTheme="minorHAnsi" w:cstheme="minorHAnsi"/>
        </w:rPr>
        <w:t>bank holidays</w:t>
      </w:r>
      <w:r w:rsidR="00352253">
        <w:rPr>
          <w:rFonts w:asciiTheme="minorHAnsi" w:hAnsiTheme="minorHAnsi" w:cstheme="minorHAnsi"/>
        </w:rPr>
        <w:t xml:space="preserve"> per annum </w:t>
      </w:r>
      <w:r w:rsidR="00C16B9C">
        <w:rPr>
          <w:rFonts w:asciiTheme="minorHAnsi" w:hAnsiTheme="minorHAnsi" w:cstheme="minorHAnsi"/>
        </w:rPr>
        <w:t>plus your birthday off too</w:t>
      </w:r>
      <w:r w:rsidR="008459BE">
        <w:rPr>
          <w:rFonts w:asciiTheme="minorHAnsi" w:hAnsiTheme="minorHAnsi" w:cstheme="minorHAnsi"/>
        </w:rPr>
        <w:t xml:space="preserve"> (because no one should work on their birthday!)</w:t>
      </w:r>
    </w:p>
    <w:p w14:paraId="257707C7" w14:textId="61F25249" w:rsidR="002E602C" w:rsidRPr="0040490A" w:rsidRDefault="002E602C" w:rsidP="002E602C">
      <w:pPr>
        <w:rPr>
          <w:rFonts w:asciiTheme="minorHAnsi" w:hAnsiTheme="minorHAnsi" w:cstheme="minorHAnsi"/>
        </w:rPr>
      </w:pPr>
      <w:r w:rsidRPr="0040490A">
        <w:rPr>
          <w:rFonts w:asciiTheme="minorHAnsi" w:hAnsiTheme="minorHAnsi" w:cstheme="minorHAnsi"/>
        </w:rPr>
        <w:t xml:space="preserve">Responsible to: </w:t>
      </w:r>
      <w:r w:rsidRPr="0040490A">
        <w:rPr>
          <w:rFonts w:asciiTheme="minorHAnsi" w:hAnsiTheme="minorHAnsi" w:cstheme="minorHAnsi"/>
        </w:rPr>
        <w:tab/>
      </w:r>
      <w:r w:rsidRPr="0040490A">
        <w:rPr>
          <w:rFonts w:asciiTheme="minorHAnsi" w:hAnsiTheme="minorHAnsi" w:cstheme="minorHAnsi"/>
        </w:rPr>
        <w:tab/>
      </w:r>
      <w:r w:rsidR="00443C26" w:rsidRPr="0040490A">
        <w:rPr>
          <w:rFonts w:asciiTheme="minorHAnsi" w:hAnsiTheme="minorHAnsi" w:cstheme="minorHAnsi"/>
        </w:rPr>
        <w:t>Director of Museums</w:t>
      </w:r>
    </w:p>
    <w:p w14:paraId="627234CF" w14:textId="77777777" w:rsidR="002E602C" w:rsidRPr="0040490A" w:rsidRDefault="002E602C" w:rsidP="002E602C">
      <w:pPr>
        <w:rPr>
          <w:rFonts w:asciiTheme="minorHAnsi" w:hAnsiTheme="minorHAnsi" w:cstheme="minorHAnsi"/>
        </w:rPr>
      </w:pPr>
    </w:p>
    <w:p w14:paraId="3A6335A8" w14:textId="77777777" w:rsidR="00394EF2" w:rsidRDefault="00394EF2" w:rsidP="002E602C">
      <w:pPr>
        <w:rPr>
          <w:rFonts w:asciiTheme="minorHAnsi" w:hAnsiTheme="minorHAnsi" w:cstheme="minorHAnsi"/>
        </w:rPr>
      </w:pPr>
    </w:p>
    <w:p w14:paraId="5260C908" w14:textId="537E9692" w:rsidR="002E602C" w:rsidRPr="0040490A" w:rsidRDefault="002E602C" w:rsidP="002E602C">
      <w:pPr>
        <w:rPr>
          <w:rFonts w:asciiTheme="minorHAnsi" w:hAnsiTheme="minorHAnsi" w:cstheme="minorHAnsi"/>
        </w:rPr>
      </w:pPr>
      <w:r w:rsidRPr="0040490A">
        <w:rPr>
          <w:rFonts w:asciiTheme="minorHAnsi" w:hAnsiTheme="minorHAnsi" w:cstheme="minorHAnsi"/>
        </w:rPr>
        <w:t xml:space="preserve">See the role description for further details about the position: </w:t>
      </w:r>
    </w:p>
    <w:p w14:paraId="660D1DF5" w14:textId="77777777" w:rsidR="002E602C" w:rsidRPr="0040490A" w:rsidRDefault="002E602C" w:rsidP="002E602C">
      <w:pPr>
        <w:rPr>
          <w:rFonts w:asciiTheme="minorHAnsi" w:hAnsiTheme="minorHAnsi" w:cstheme="minorHAnsi"/>
        </w:rPr>
      </w:pPr>
      <w:hyperlink r:id="rId9" w:history="1">
        <w:r w:rsidRPr="0040490A">
          <w:rPr>
            <w:rStyle w:val="Hyperlink"/>
            <w:rFonts w:asciiTheme="minorHAnsi" w:hAnsiTheme="minorHAnsi" w:cstheme="minorHAnsi"/>
          </w:rPr>
          <w:t>http://riponmuseums.co.uk/support/opportunities/</w:t>
        </w:r>
      </w:hyperlink>
      <w:r w:rsidRPr="0040490A">
        <w:rPr>
          <w:rFonts w:asciiTheme="minorHAnsi" w:hAnsiTheme="minorHAnsi" w:cstheme="minorHAnsi"/>
        </w:rPr>
        <w:t xml:space="preserve"> </w:t>
      </w:r>
    </w:p>
    <w:p w14:paraId="204328FB" w14:textId="77777777" w:rsidR="002E602C" w:rsidRPr="0040490A" w:rsidRDefault="002E602C" w:rsidP="002E602C">
      <w:pPr>
        <w:rPr>
          <w:rFonts w:asciiTheme="minorHAnsi" w:hAnsiTheme="minorHAnsi" w:cstheme="minorHAnsi"/>
        </w:rPr>
      </w:pPr>
    </w:p>
    <w:p w14:paraId="4B87EB04" w14:textId="0DAFADD8" w:rsidR="002E602C" w:rsidRPr="0040490A" w:rsidRDefault="002E602C" w:rsidP="002E602C">
      <w:pPr>
        <w:rPr>
          <w:rFonts w:asciiTheme="minorHAnsi" w:hAnsiTheme="minorHAnsi" w:cstheme="minorHAnsi"/>
        </w:rPr>
      </w:pPr>
      <w:r w:rsidRPr="0040490A">
        <w:rPr>
          <w:rFonts w:asciiTheme="minorHAnsi" w:hAnsiTheme="minorHAnsi" w:cstheme="minorHAnsi"/>
        </w:rPr>
        <w:t xml:space="preserve">Closing date for applications: </w:t>
      </w:r>
      <w:r w:rsidR="00A222C9" w:rsidRPr="0040490A">
        <w:rPr>
          <w:rFonts w:asciiTheme="minorHAnsi" w:hAnsiTheme="minorHAnsi" w:cstheme="minorHAnsi"/>
        </w:rPr>
        <w:t xml:space="preserve">midnight </w:t>
      </w:r>
      <w:r w:rsidR="001A70D3" w:rsidRPr="0040490A">
        <w:rPr>
          <w:rFonts w:asciiTheme="minorHAnsi" w:hAnsiTheme="minorHAnsi" w:cstheme="minorHAnsi"/>
        </w:rPr>
        <w:t>Sunday 1</w:t>
      </w:r>
      <w:r w:rsidR="0073147E" w:rsidRPr="0040490A">
        <w:rPr>
          <w:rFonts w:asciiTheme="minorHAnsi" w:hAnsiTheme="minorHAnsi" w:cstheme="minorHAnsi"/>
          <w:vertAlign w:val="superscript"/>
        </w:rPr>
        <w:t>st</w:t>
      </w:r>
      <w:r w:rsidR="0073147E" w:rsidRPr="0040490A">
        <w:rPr>
          <w:rFonts w:asciiTheme="minorHAnsi" w:hAnsiTheme="minorHAnsi" w:cstheme="minorHAnsi"/>
        </w:rPr>
        <w:t xml:space="preserve"> March 2026.</w:t>
      </w:r>
    </w:p>
    <w:p w14:paraId="6AECC5C7" w14:textId="77777777" w:rsidR="002E602C" w:rsidRPr="0040490A" w:rsidRDefault="002E602C" w:rsidP="002E602C">
      <w:pPr>
        <w:rPr>
          <w:rFonts w:asciiTheme="minorHAnsi" w:hAnsiTheme="minorHAnsi" w:cstheme="minorHAnsi"/>
        </w:rPr>
      </w:pPr>
    </w:p>
    <w:p w14:paraId="31114854" w14:textId="77777777" w:rsidR="0073147E" w:rsidRPr="0040490A" w:rsidRDefault="002E602C" w:rsidP="002E602C">
      <w:pPr>
        <w:rPr>
          <w:rFonts w:asciiTheme="minorHAnsi" w:hAnsiTheme="minorHAnsi" w:cstheme="minorHAnsi"/>
        </w:rPr>
      </w:pPr>
      <w:r w:rsidRPr="0040490A">
        <w:rPr>
          <w:rFonts w:asciiTheme="minorHAnsi" w:hAnsiTheme="minorHAnsi" w:cstheme="minorHAnsi"/>
        </w:rPr>
        <w:t xml:space="preserve">If you are interested in this position, please complete the application form on our website </w:t>
      </w:r>
      <w:hyperlink r:id="rId10" w:history="1">
        <w:r w:rsidRPr="0040490A">
          <w:rPr>
            <w:rStyle w:val="Hyperlink"/>
            <w:rFonts w:asciiTheme="minorHAnsi" w:hAnsiTheme="minorHAnsi" w:cstheme="minorHAnsi"/>
          </w:rPr>
          <w:t>http://riponmuseums.co.uk/support/opportunities/</w:t>
        </w:r>
      </w:hyperlink>
      <w:r w:rsidRPr="0040490A">
        <w:rPr>
          <w:rFonts w:asciiTheme="minorHAnsi" w:hAnsiTheme="minorHAnsi" w:cstheme="minorHAnsi"/>
        </w:rPr>
        <w:t xml:space="preserve">  showing how you meet the criteria for the position. </w:t>
      </w:r>
    </w:p>
    <w:p w14:paraId="36BDDA41" w14:textId="77777777" w:rsidR="0073147E" w:rsidRPr="0040490A" w:rsidRDefault="0073147E" w:rsidP="002E602C">
      <w:pPr>
        <w:rPr>
          <w:rFonts w:asciiTheme="minorHAnsi" w:hAnsiTheme="minorHAnsi" w:cstheme="minorHAnsi"/>
        </w:rPr>
      </w:pPr>
    </w:p>
    <w:p w14:paraId="186C4095" w14:textId="364B56D4" w:rsidR="002E602C" w:rsidRPr="0040490A" w:rsidRDefault="002E602C" w:rsidP="002E602C">
      <w:pPr>
        <w:rPr>
          <w:rFonts w:asciiTheme="minorHAnsi" w:hAnsiTheme="minorHAnsi" w:cstheme="minorHAnsi"/>
        </w:rPr>
      </w:pPr>
      <w:r w:rsidRPr="0040490A">
        <w:rPr>
          <w:rFonts w:asciiTheme="minorHAnsi" w:hAnsiTheme="minorHAnsi" w:cstheme="minorHAnsi"/>
        </w:rPr>
        <w:t xml:space="preserve">Please send the completed application form to </w:t>
      </w:r>
      <w:hyperlink r:id="rId11" w:history="1">
        <w:r w:rsidR="003758B6" w:rsidRPr="0040490A">
          <w:rPr>
            <w:rStyle w:val="Hyperlink"/>
            <w:rFonts w:asciiTheme="minorHAnsi" w:hAnsiTheme="minorHAnsi" w:cstheme="minorHAnsi"/>
          </w:rPr>
          <w:t>liz.ashworth@riponmuseums.co.uk</w:t>
        </w:r>
      </w:hyperlink>
      <w:r w:rsidR="003758B6" w:rsidRPr="0040490A">
        <w:rPr>
          <w:rFonts w:asciiTheme="minorHAnsi" w:hAnsiTheme="minorHAnsi" w:cstheme="minorHAnsi"/>
        </w:rPr>
        <w:t xml:space="preserve"> </w:t>
      </w:r>
      <w:r w:rsidR="00FD621F" w:rsidRPr="0040490A">
        <w:rPr>
          <w:rFonts w:asciiTheme="minorHAnsi" w:hAnsiTheme="minorHAnsi" w:cstheme="minorHAnsi"/>
          <w:b/>
          <w:i/>
        </w:rPr>
        <w:t>Please do not send a CV – it will not be used for shortlisting</w:t>
      </w:r>
      <w:r w:rsidR="00FD621F" w:rsidRPr="0040490A">
        <w:rPr>
          <w:rFonts w:asciiTheme="minorHAnsi" w:hAnsiTheme="minorHAnsi" w:cstheme="minorHAnsi"/>
        </w:rPr>
        <w:t>.</w:t>
      </w:r>
    </w:p>
    <w:p w14:paraId="0BF64D27" w14:textId="77777777" w:rsidR="002E602C" w:rsidRPr="0040490A" w:rsidRDefault="002E602C" w:rsidP="002E602C">
      <w:pPr>
        <w:rPr>
          <w:rFonts w:asciiTheme="minorHAnsi" w:hAnsiTheme="minorHAnsi" w:cstheme="minorHAnsi"/>
        </w:rPr>
      </w:pPr>
    </w:p>
    <w:p w14:paraId="02FA8D6A" w14:textId="0D71FB20" w:rsidR="002E602C" w:rsidRPr="0040490A" w:rsidRDefault="002E602C" w:rsidP="002E602C">
      <w:pPr>
        <w:rPr>
          <w:rFonts w:asciiTheme="minorHAnsi" w:hAnsiTheme="minorHAnsi" w:cstheme="minorHAnsi"/>
        </w:rPr>
      </w:pPr>
      <w:r w:rsidRPr="0040490A">
        <w:rPr>
          <w:rFonts w:asciiTheme="minorHAnsi" w:hAnsiTheme="minorHAnsi" w:cstheme="minorHAnsi"/>
        </w:rPr>
        <w:t xml:space="preserve">For informal discussion about this post please contact </w:t>
      </w:r>
      <w:r w:rsidR="007D6986" w:rsidRPr="0040490A">
        <w:rPr>
          <w:rFonts w:asciiTheme="minorHAnsi" w:hAnsiTheme="minorHAnsi" w:cstheme="minorHAnsi"/>
        </w:rPr>
        <w:t>Liz Ashworth</w:t>
      </w:r>
      <w:r w:rsidR="00631588" w:rsidRPr="0040490A">
        <w:rPr>
          <w:rFonts w:asciiTheme="minorHAnsi" w:hAnsiTheme="minorHAnsi" w:cstheme="minorHAnsi"/>
        </w:rPr>
        <w:t xml:space="preserve">, </w:t>
      </w:r>
      <w:r w:rsidR="00752A14">
        <w:rPr>
          <w:rFonts w:asciiTheme="minorHAnsi" w:hAnsiTheme="minorHAnsi" w:cstheme="minorHAnsi"/>
        </w:rPr>
        <w:t>Business Support Coordinator</w:t>
      </w:r>
      <w:r w:rsidR="00631588" w:rsidRPr="0040490A">
        <w:rPr>
          <w:rFonts w:asciiTheme="minorHAnsi" w:hAnsiTheme="minorHAnsi" w:cstheme="minorHAnsi"/>
        </w:rPr>
        <w:t xml:space="preserve"> in the first instance on </w:t>
      </w:r>
      <w:hyperlink r:id="rId12" w:history="1">
        <w:r w:rsidR="007D6986" w:rsidRPr="0040490A">
          <w:rPr>
            <w:rStyle w:val="Hyperlink"/>
            <w:rFonts w:asciiTheme="minorHAnsi" w:hAnsiTheme="minorHAnsi" w:cstheme="minorHAnsi"/>
          </w:rPr>
          <w:t>liz.ashworth@riponmuseums.co.uk</w:t>
        </w:r>
      </w:hyperlink>
    </w:p>
    <w:p w14:paraId="610FD07B" w14:textId="77777777" w:rsidR="002E602C" w:rsidRPr="0040490A" w:rsidRDefault="002E602C" w:rsidP="002E602C">
      <w:pPr>
        <w:rPr>
          <w:rFonts w:asciiTheme="minorHAnsi" w:hAnsiTheme="minorHAnsi" w:cstheme="minorHAnsi"/>
        </w:rPr>
      </w:pPr>
    </w:p>
    <w:p w14:paraId="5C7E2464" w14:textId="77777777" w:rsidR="00101072" w:rsidRPr="0040490A" w:rsidRDefault="00101072" w:rsidP="002E602C">
      <w:pPr>
        <w:rPr>
          <w:rFonts w:asciiTheme="minorHAnsi" w:hAnsiTheme="minorHAnsi" w:cstheme="minorHAnsi"/>
        </w:rPr>
      </w:pPr>
    </w:p>
    <w:p w14:paraId="46EFC14C" w14:textId="77777777" w:rsidR="00C84891" w:rsidRPr="0040490A" w:rsidRDefault="00C84891" w:rsidP="00101072">
      <w:pPr>
        <w:rPr>
          <w:rFonts w:asciiTheme="minorHAnsi" w:hAnsiTheme="minorHAnsi" w:cstheme="minorHAnsi"/>
        </w:rPr>
      </w:pPr>
    </w:p>
    <w:p w14:paraId="1D18FC72" w14:textId="7F823BE8" w:rsidR="00101072" w:rsidRPr="0040490A" w:rsidRDefault="00101072" w:rsidP="002E602C">
      <w:pPr>
        <w:rPr>
          <w:rFonts w:asciiTheme="minorHAnsi" w:hAnsiTheme="minorHAnsi" w:cstheme="minorHAnsi"/>
        </w:rPr>
      </w:pPr>
    </w:p>
    <w:p w14:paraId="18C013BB" w14:textId="77777777" w:rsidR="00101072" w:rsidRPr="0040490A" w:rsidRDefault="00101072" w:rsidP="002E602C">
      <w:pPr>
        <w:rPr>
          <w:rFonts w:asciiTheme="minorHAnsi" w:hAnsiTheme="minorHAnsi" w:cstheme="minorHAnsi"/>
        </w:rPr>
      </w:pPr>
    </w:p>
    <w:p w14:paraId="6D1FBA3B" w14:textId="77777777" w:rsidR="00101072" w:rsidRPr="0040490A" w:rsidRDefault="00101072" w:rsidP="002E602C">
      <w:pPr>
        <w:rPr>
          <w:rFonts w:asciiTheme="minorHAnsi" w:hAnsiTheme="minorHAnsi" w:cstheme="minorHAnsi"/>
        </w:rPr>
      </w:pPr>
    </w:p>
    <w:p w14:paraId="0C345244" w14:textId="77777777" w:rsidR="00101072" w:rsidRPr="0040490A" w:rsidRDefault="00101072" w:rsidP="002E602C">
      <w:pPr>
        <w:rPr>
          <w:rFonts w:asciiTheme="minorHAnsi" w:hAnsiTheme="minorHAnsi" w:cstheme="minorHAnsi"/>
        </w:rPr>
      </w:pPr>
    </w:p>
    <w:p w14:paraId="39B8C4F5" w14:textId="77777777" w:rsidR="00101072" w:rsidRPr="0040490A" w:rsidRDefault="00101072" w:rsidP="002E602C">
      <w:pPr>
        <w:rPr>
          <w:rFonts w:asciiTheme="minorHAnsi" w:hAnsiTheme="minorHAnsi" w:cstheme="minorHAnsi"/>
        </w:rPr>
      </w:pPr>
    </w:p>
    <w:p w14:paraId="4ADF0BF9" w14:textId="77777777" w:rsidR="00101072" w:rsidRPr="0040490A" w:rsidRDefault="00101072" w:rsidP="002E602C">
      <w:pPr>
        <w:rPr>
          <w:rFonts w:asciiTheme="minorHAnsi" w:hAnsiTheme="minorHAnsi" w:cstheme="minorHAnsi"/>
        </w:rPr>
      </w:pPr>
    </w:p>
    <w:p w14:paraId="183963C1" w14:textId="77777777" w:rsidR="00101072" w:rsidRPr="0040490A" w:rsidRDefault="00101072" w:rsidP="002E602C">
      <w:pPr>
        <w:rPr>
          <w:rFonts w:asciiTheme="minorHAnsi" w:hAnsiTheme="minorHAnsi" w:cstheme="minorHAnsi"/>
        </w:rPr>
      </w:pPr>
    </w:p>
    <w:p w14:paraId="6B7FBCCB" w14:textId="77777777" w:rsidR="00101072" w:rsidRPr="0040490A" w:rsidRDefault="00101072" w:rsidP="002E602C">
      <w:pPr>
        <w:rPr>
          <w:rFonts w:asciiTheme="minorHAnsi" w:hAnsiTheme="minorHAnsi" w:cstheme="minorHAnsi"/>
        </w:rPr>
      </w:pPr>
    </w:p>
    <w:p w14:paraId="36BDE8A3" w14:textId="77777777" w:rsidR="002E602C" w:rsidRPr="00FD621F" w:rsidRDefault="002E602C" w:rsidP="002E602C">
      <w:pPr>
        <w:rPr>
          <w:sz w:val="22"/>
          <w:szCs w:val="22"/>
        </w:rPr>
      </w:pPr>
    </w:p>
    <w:p w14:paraId="2E92798D" w14:textId="77777777" w:rsidR="002E602C" w:rsidRPr="00FD621F" w:rsidRDefault="00FD621F" w:rsidP="002E602C">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444DE2E0" w14:textId="77777777" w:rsidR="00F714E0" w:rsidRDefault="00FD621F" w:rsidP="00FD621F">
      <w:pPr>
        <w:ind w:left="7200" w:firstLine="720"/>
        <w:rPr>
          <w:sz w:val="22"/>
          <w:szCs w:val="22"/>
        </w:rPr>
      </w:pPr>
      <w:r w:rsidRPr="00FD621F">
        <w:rPr>
          <w:noProof/>
          <w:sz w:val="22"/>
          <w:szCs w:val="22"/>
          <w:lang w:val="en-US"/>
        </w:rPr>
        <w:drawing>
          <wp:inline distT="0" distB="0" distL="0" distR="0" wp14:anchorId="2CE20F0A" wp14:editId="7767C7AC">
            <wp:extent cx="1634400" cy="514800"/>
            <wp:effectExtent l="0" t="0" r="4445" b="0"/>
            <wp:docPr id="2" name="Picture 2" descr="C:\Users\Helen Thornton\Ripon Museum Trust\Ripon Museum Trust Team Site - Documents\2020\Marketing\HAND OVER\2020 logos\arts counci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 Thornton\Ripon Museum Trust\Ripon Museum Trust Team Site - Documents\2020\Marketing\HAND OVER\2020 logos\arts council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4400" cy="514800"/>
                    </a:xfrm>
                    <a:prstGeom prst="rect">
                      <a:avLst/>
                    </a:prstGeom>
                    <a:noFill/>
                    <a:ln>
                      <a:noFill/>
                    </a:ln>
                  </pic:spPr>
                </pic:pic>
              </a:graphicData>
            </a:graphic>
          </wp:inline>
        </w:drawing>
      </w:r>
    </w:p>
    <w:p w14:paraId="24F44BC8" w14:textId="77777777" w:rsidR="001048E2" w:rsidRDefault="001048E2" w:rsidP="00FD621F">
      <w:pPr>
        <w:ind w:left="7200" w:firstLine="720"/>
        <w:rPr>
          <w:sz w:val="22"/>
          <w:szCs w:val="22"/>
        </w:rPr>
      </w:pPr>
    </w:p>
    <w:p w14:paraId="23CF62F2" w14:textId="77777777" w:rsidR="001048E2" w:rsidRDefault="001048E2" w:rsidP="00FD621F">
      <w:pPr>
        <w:ind w:left="7200" w:firstLine="720"/>
        <w:rPr>
          <w:sz w:val="22"/>
          <w:szCs w:val="22"/>
        </w:rPr>
      </w:pPr>
    </w:p>
    <w:p w14:paraId="1D241CCC" w14:textId="77777777" w:rsidR="001048E2" w:rsidRDefault="001048E2" w:rsidP="00FD621F">
      <w:pPr>
        <w:ind w:left="7200" w:firstLine="720"/>
        <w:rPr>
          <w:sz w:val="22"/>
          <w:szCs w:val="22"/>
        </w:rPr>
      </w:pPr>
    </w:p>
    <w:p w14:paraId="55F3E415" w14:textId="77777777" w:rsidR="001048E2" w:rsidRDefault="001048E2" w:rsidP="00FD621F">
      <w:pPr>
        <w:ind w:left="7200" w:firstLine="720"/>
        <w:rPr>
          <w:sz w:val="22"/>
          <w:szCs w:val="22"/>
        </w:rPr>
      </w:pPr>
    </w:p>
    <w:p w14:paraId="7A5AB494" w14:textId="77777777" w:rsidR="001048E2" w:rsidRPr="00FD621F" w:rsidRDefault="001048E2" w:rsidP="00FD621F">
      <w:pPr>
        <w:ind w:left="7200" w:firstLine="720"/>
        <w:rPr>
          <w:sz w:val="22"/>
          <w:szCs w:val="22"/>
        </w:rPr>
      </w:pPr>
    </w:p>
    <w:sectPr w:rsidR="001048E2" w:rsidRPr="00FD621F" w:rsidSect="007E6C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183"/>
    <w:multiLevelType w:val="hybridMultilevel"/>
    <w:tmpl w:val="621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21F71"/>
    <w:multiLevelType w:val="hybridMultilevel"/>
    <w:tmpl w:val="BF40A3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868986">
    <w:abstractNumId w:val="0"/>
  </w:num>
  <w:num w:numId="2" w16cid:durableId="1751658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02C"/>
    <w:rsid w:val="00041CC8"/>
    <w:rsid w:val="000D6965"/>
    <w:rsid w:val="00101072"/>
    <w:rsid w:val="001048E2"/>
    <w:rsid w:val="0011041F"/>
    <w:rsid w:val="00135750"/>
    <w:rsid w:val="0016236A"/>
    <w:rsid w:val="001A2671"/>
    <w:rsid w:val="001A70D3"/>
    <w:rsid w:val="002E602C"/>
    <w:rsid w:val="002F266A"/>
    <w:rsid w:val="002F4462"/>
    <w:rsid w:val="00315700"/>
    <w:rsid w:val="00341381"/>
    <w:rsid w:val="00352253"/>
    <w:rsid w:val="003666E6"/>
    <w:rsid w:val="003758B6"/>
    <w:rsid w:val="00394EF2"/>
    <w:rsid w:val="003D4E94"/>
    <w:rsid w:val="0040490A"/>
    <w:rsid w:val="00420C02"/>
    <w:rsid w:val="00443C26"/>
    <w:rsid w:val="004A7FB8"/>
    <w:rsid w:val="004C35E0"/>
    <w:rsid w:val="004C41ED"/>
    <w:rsid w:val="00530BCD"/>
    <w:rsid w:val="005554E9"/>
    <w:rsid w:val="005C2499"/>
    <w:rsid w:val="00623E64"/>
    <w:rsid w:val="00631588"/>
    <w:rsid w:val="0066441E"/>
    <w:rsid w:val="006755D6"/>
    <w:rsid w:val="006928EE"/>
    <w:rsid w:val="006A7932"/>
    <w:rsid w:val="00721AE1"/>
    <w:rsid w:val="0073147E"/>
    <w:rsid w:val="00752A14"/>
    <w:rsid w:val="00757F07"/>
    <w:rsid w:val="007927EA"/>
    <w:rsid w:val="007D6986"/>
    <w:rsid w:val="00841926"/>
    <w:rsid w:val="008459BE"/>
    <w:rsid w:val="00854A74"/>
    <w:rsid w:val="008D5896"/>
    <w:rsid w:val="00956391"/>
    <w:rsid w:val="009C4B57"/>
    <w:rsid w:val="009E33F7"/>
    <w:rsid w:val="009F374D"/>
    <w:rsid w:val="00A222C9"/>
    <w:rsid w:val="00A55AC7"/>
    <w:rsid w:val="00C16B9C"/>
    <w:rsid w:val="00C36E24"/>
    <w:rsid w:val="00C84891"/>
    <w:rsid w:val="00D32A6F"/>
    <w:rsid w:val="00D64BC7"/>
    <w:rsid w:val="00D77E65"/>
    <w:rsid w:val="00D95153"/>
    <w:rsid w:val="00DD48B4"/>
    <w:rsid w:val="00EA75AD"/>
    <w:rsid w:val="00EE45D6"/>
    <w:rsid w:val="00EF6E69"/>
    <w:rsid w:val="00F327B2"/>
    <w:rsid w:val="00F714E0"/>
    <w:rsid w:val="00FB47FF"/>
    <w:rsid w:val="00FD5886"/>
    <w:rsid w:val="00FD621F"/>
    <w:rsid w:val="00FF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51FC"/>
  <w15:chartTrackingRefBased/>
  <w15:docId w15:val="{FB0AEAC5-A3B9-4B06-9966-FA22F498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02C"/>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02C"/>
    <w:pPr>
      <w:spacing w:line="276" w:lineRule="auto"/>
      <w:ind w:left="720"/>
      <w:contextualSpacing/>
      <w:jc w:val="center"/>
    </w:pPr>
    <w:rPr>
      <w:rFonts w:ascii="Calibri" w:eastAsia="Calibri" w:hAnsi="Calibri"/>
      <w:sz w:val="22"/>
      <w:szCs w:val="22"/>
    </w:rPr>
  </w:style>
  <w:style w:type="character" w:styleId="Hyperlink">
    <w:name w:val="Hyperlink"/>
    <w:basedOn w:val="DefaultParagraphFont"/>
    <w:uiPriority w:val="99"/>
    <w:unhideWhenUsed/>
    <w:rsid w:val="002E602C"/>
    <w:rPr>
      <w:color w:val="0563C1" w:themeColor="hyperlink"/>
      <w:u w:val="single"/>
    </w:rPr>
  </w:style>
  <w:style w:type="character" w:styleId="UnresolvedMention">
    <w:name w:val="Unresolved Mention"/>
    <w:basedOn w:val="DefaultParagraphFont"/>
    <w:uiPriority w:val="99"/>
    <w:semiHidden/>
    <w:unhideWhenUsed/>
    <w:rsid w:val="0063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z.ashworth@riponmuseu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z.ashworth@riponmuseum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iponmuseums.co.uk/support/opportunities/" TargetMode="External"/><Relationship Id="rId4" Type="http://schemas.openxmlformats.org/officeDocument/2006/relationships/numbering" Target="numbering.xml"/><Relationship Id="rId9" Type="http://schemas.openxmlformats.org/officeDocument/2006/relationships/hyperlink" Target="http://riponmuseums.co.uk/support/opportun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3942A8F86AA489DC9641E443391DE" ma:contentTypeVersion="13" ma:contentTypeDescription="Create a new document." ma:contentTypeScope="" ma:versionID="9f324d5c4ef98af3204759dbcea177a0">
  <xsd:schema xmlns:xsd="http://www.w3.org/2001/XMLSchema" xmlns:xs="http://www.w3.org/2001/XMLSchema" xmlns:p="http://schemas.microsoft.com/office/2006/metadata/properties" xmlns:ns2="a6cbe0ed-63f8-4cb7-8677-3d968f0df93f" xmlns:ns3="549cc71f-0d55-40ce-b8bd-8f28a104368a" targetNamespace="http://schemas.microsoft.com/office/2006/metadata/properties" ma:root="true" ma:fieldsID="f013c81db724b51d9f2ac62d8e92dff4" ns2:_="" ns3:_="">
    <xsd:import namespace="a6cbe0ed-63f8-4cb7-8677-3d968f0df93f"/>
    <xsd:import namespace="549cc71f-0d55-40ce-b8bd-8f28a10436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be0ed-63f8-4cb7-8677-3d968f0df9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cc71f-0d55-40ce-b8bd-8f28a10436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1480E-67FD-4C1B-B0DB-5BE85804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be0ed-63f8-4cb7-8677-3d968f0df93f"/>
    <ds:schemaRef ds:uri="549cc71f-0d55-40ce-b8bd-8f28a1043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36333-B948-453D-A331-35504E884C1E}">
  <ds:schemaRefs>
    <ds:schemaRef ds:uri="http://schemas.microsoft.com/sharepoint/v3/contenttype/forms"/>
  </ds:schemaRefs>
</ds:datastoreItem>
</file>

<file path=customXml/itemProps3.xml><?xml version="1.0" encoding="utf-8"?>
<ds:datastoreItem xmlns:ds="http://schemas.openxmlformats.org/officeDocument/2006/customXml" ds:itemID="{C013718F-4FB0-4441-A48C-4467C8119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Thornton</dc:creator>
  <cp:keywords/>
  <dc:description/>
  <cp:lastModifiedBy>Alexa Vernon</cp:lastModifiedBy>
  <cp:revision>7</cp:revision>
  <dcterms:created xsi:type="dcterms:W3CDTF">2026-02-11T12:24:00Z</dcterms:created>
  <dcterms:modified xsi:type="dcterms:W3CDTF">2026-02-11T12:41:00Z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0x010100DF63942A8F86AA489DC9641E443391DE</vt:lpwstr>
  </property>
</Properties>
</file>